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C3ED" w14:textId="77777777" w:rsidR="005E7DBC" w:rsidRPr="005E7DBC" w:rsidRDefault="005E7DBC" w:rsidP="005E7DBC">
      <w:p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7DBC">
        <w:rPr>
          <w:rFonts w:ascii="Times New Roman" w:eastAsia="Times New Roman" w:hAnsi="Times New Roman" w:cs="Times New Roman"/>
          <w:sz w:val="24"/>
          <w:szCs w:val="24"/>
          <w:lang w:eastAsia="ro-RO"/>
        </w:rPr>
        <w:t>OPERATOR ECONOMIC (OE) EVALUAT: . . . . . . . . . .</w:t>
      </w:r>
    </w:p>
    <w:p w14:paraId="7C493AB4" w14:textId="77777777" w:rsidR="005E7DBC" w:rsidRPr="005E7DBC" w:rsidRDefault="005E7DBC" w:rsidP="005E7DBC">
      <w:p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7D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Adresa sediului social: . . . . . . . . . . . . . . . . . . . . . . . . . . . . </w:t>
      </w:r>
    </w:p>
    <w:p w14:paraId="205E02E7" w14:textId="77777777" w:rsidR="005E7DBC" w:rsidRPr="005E7DBC" w:rsidRDefault="005E7DBC" w:rsidP="005E7DBC">
      <w:p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7DBC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 supusă evaluării: . . . . . . . . . . . . . . . . . . . . . . . . . . .</w:t>
      </w:r>
    </w:p>
    <w:p w14:paraId="51A226F7" w14:textId="77777777" w:rsidR="005E7DBC" w:rsidRPr="005E7DBC" w:rsidRDefault="005E7DBC" w:rsidP="005E7DBC">
      <w:p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7DBC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Telefon: . . . . . . . . . . . . .</w:t>
      </w:r>
    </w:p>
    <w:p w14:paraId="54BDC3C5" w14:textId="77777777" w:rsidR="005E7DBC" w:rsidRPr="005E7DBC" w:rsidRDefault="005E7DBC" w:rsidP="005E7DBC">
      <w:pPr>
        <w:shd w:val="clear" w:color="auto" w:fill="FFFFFF"/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7DBC">
        <w:rPr>
          <w:rFonts w:ascii="Times New Roman" w:eastAsia="Times New Roman" w:hAnsi="Times New Roman" w:cs="Times New Roman"/>
          <w:sz w:val="24"/>
          <w:szCs w:val="24"/>
          <w:lang w:eastAsia="ro-RO"/>
        </w:rPr>
        <w:t>E-mail: . . . . . . . . . . . . . .</w:t>
      </w:r>
    </w:p>
    <w:p w14:paraId="5C88D6EC" w14:textId="77777777" w:rsidR="00B61583" w:rsidRPr="005E7DBC" w:rsidRDefault="00B61583" w:rsidP="00855F2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C69CC9F" w14:textId="312738DA" w:rsidR="006A0173" w:rsidRDefault="00000000" w:rsidP="00855F2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hyperlink r:id="rId7" w:tgtFrame="_blank" w:history="1">
        <w:r w:rsidR="00E44BD0" w:rsidRPr="005E7D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o-RO"/>
          </w:rPr>
          <w:t>OPIS</w:t>
        </w:r>
        <w:r w:rsidR="00E44BD0" w:rsidRPr="005E7D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o-RO"/>
          </w:rPr>
          <w:br/>
        </w:r>
        <w:r w:rsidR="005E7D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o-RO"/>
          </w:rPr>
          <w:t>d</w:t>
        </w:r>
        <w:r w:rsidR="00E44BD0" w:rsidRPr="005E7D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o-RO"/>
          </w:rPr>
          <w:t>ocumente necesare pentru avizarea în regim temporar a activității de import/distribuție/depozitare dispozitive medicale</w:t>
        </w:r>
      </w:hyperlink>
    </w:p>
    <w:p w14:paraId="01DBE8ED" w14:textId="77777777" w:rsidR="00B61583" w:rsidRPr="006A0173" w:rsidRDefault="00B61583" w:rsidP="005E7DB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</w:p>
    <w:tbl>
      <w:tblPr>
        <w:tblW w:w="102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62"/>
        <w:gridCol w:w="6618"/>
        <w:gridCol w:w="1420"/>
        <w:gridCol w:w="1418"/>
      </w:tblGrid>
      <w:tr w:rsidR="006A0173" w:rsidRPr="006A0173" w14:paraId="1B315A35" w14:textId="77777777" w:rsidTr="00C45E08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374A2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E4EF6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6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7F155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1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22C09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02D2A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6A0173" w:rsidRPr="006A0173" w14:paraId="1B8F688A" w14:textId="77777777" w:rsidTr="00C45E08">
        <w:trPr>
          <w:trHeight w:val="145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E74B3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FE1DF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Cod indicator</w:t>
            </w:r>
          </w:p>
        </w:tc>
        <w:tc>
          <w:tcPr>
            <w:tcW w:w="66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928F6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Indicator</w:t>
            </w: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5566E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Numărul, data și emitentul documentului</w:t>
            </w: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br/>
              <w:t>(Se completează de către OE.)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1BDE8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Observații evaluator</w:t>
            </w: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br/>
              <w:t>(Se completează de către evaluatorul ANMDMR.)</w:t>
            </w:r>
          </w:p>
        </w:tc>
      </w:tr>
      <w:tr w:rsidR="006A0173" w:rsidRPr="006A0173" w14:paraId="24423212" w14:textId="77777777" w:rsidTr="00C45E08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A4854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5A253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1</w:t>
            </w:r>
          </w:p>
        </w:tc>
        <w:tc>
          <w:tcPr>
            <w:tcW w:w="66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0FB89" w14:textId="77777777" w:rsidR="00E44BD0" w:rsidRPr="001B2AF0" w:rsidRDefault="00E44BD0" w:rsidP="006A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1B2AF0">
              <w:rPr>
                <w:rFonts w:ascii="Times New Roman" w:eastAsia="Times New Roman" w:hAnsi="Times New Roman" w:cs="Times New Roman"/>
                <w:lang w:eastAsia="ro-RO"/>
              </w:rPr>
              <w:t>Certificat de înregistrare sau alt înscris oficial/act normativ care să ateste înființarea OE solicitant, în copie certificată spre conformitate</w:t>
            </w: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E5EC8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6F858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6A0173" w:rsidRPr="006A0173" w14:paraId="4AE2670D" w14:textId="77777777" w:rsidTr="00C45E08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797CF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7ADAC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2</w:t>
            </w:r>
          </w:p>
        </w:tc>
        <w:tc>
          <w:tcPr>
            <w:tcW w:w="66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E98A5" w14:textId="77777777" w:rsidR="00E44BD0" w:rsidRPr="001B2AF0" w:rsidRDefault="00E44BD0" w:rsidP="006A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1B2AF0">
              <w:rPr>
                <w:rFonts w:ascii="Times New Roman" w:eastAsia="Times New Roman" w:hAnsi="Times New Roman" w:cs="Times New Roman"/>
                <w:lang w:eastAsia="ro-RO"/>
              </w:rPr>
              <w:t>Lista cu personalul de specialitate al OE evaluat - Model M2 site ANMDMR [inclusiv o persoană responsabilă de conformitatea cu reglementările, șef depozit (după caz), persoanele care se ocupă de manipulare și depozitare, reprezentanții comerciali, personalul din cadrul departamentului economic]</w:t>
            </w: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2C0C3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9FC56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6A0173" w:rsidRPr="006A0173" w14:paraId="5BA558F3" w14:textId="77777777" w:rsidTr="00C45E08">
        <w:trPr>
          <w:trHeight w:val="44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84891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4E3A0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3</w:t>
            </w:r>
          </w:p>
        </w:tc>
        <w:tc>
          <w:tcPr>
            <w:tcW w:w="66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D621D" w14:textId="77777777" w:rsidR="00E44BD0" w:rsidRPr="001B2AF0" w:rsidRDefault="00E44BD0" w:rsidP="006A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1B2AF0">
              <w:rPr>
                <w:rFonts w:ascii="Times New Roman" w:eastAsia="Times New Roman" w:hAnsi="Times New Roman" w:cs="Times New Roman"/>
                <w:lang w:eastAsia="ro-RO"/>
              </w:rPr>
              <w:t>Notificare (împuternicire) de la producătorul pentru care solicitantul este reprezentantul autorizat în UE, după caz</w:t>
            </w: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9EF71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39418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6A0173" w:rsidRPr="006A0173" w14:paraId="5B74A337" w14:textId="77777777" w:rsidTr="00C45E08">
        <w:trPr>
          <w:trHeight w:val="94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24268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A91B4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4</w:t>
            </w:r>
          </w:p>
        </w:tc>
        <w:tc>
          <w:tcPr>
            <w:tcW w:w="66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4A565" w14:textId="77777777" w:rsidR="00E44BD0" w:rsidRPr="001B2AF0" w:rsidRDefault="00E44BD0" w:rsidP="006A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1B2AF0">
              <w:rPr>
                <w:rFonts w:ascii="Times New Roman" w:eastAsia="Times New Roman" w:hAnsi="Times New Roman" w:cs="Times New Roman"/>
                <w:lang w:eastAsia="ro-RO"/>
              </w:rPr>
              <w:t>Tabel cu producătorii de dispozitive medicale pentru care solicitantul se înregistrează la ANMDMR pentru activitatea de import și/sau distribuție/depozitare în formă fizică și electronic, în format DOC-MODEL M6 SITE ANMDMR. Tabelul va fi completat în ordinea alfabetică a producătorilor și cu denumirea identică ce se regăsește în declarațiile de conformitate/certificatele depuse la dosar.</w:t>
            </w: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9E909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DD3D7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6A0173" w:rsidRPr="006A0173" w14:paraId="0EDA70B7" w14:textId="77777777" w:rsidTr="00C45E08">
        <w:trPr>
          <w:trHeight w:val="162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65318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E7898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5</w:t>
            </w:r>
          </w:p>
        </w:tc>
        <w:tc>
          <w:tcPr>
            <w:tcW w:w="66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50D86" w14:textId="77777777" w:rsidR="006A0173" w:rsidRPr="001B2AF0" w:rsidRDefault="00E44BD0" w:rsidP="006A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1B2AF0">
              <w:rPr>
                <w:rFonts w:ascii="Times New Roman" w:eastAsia="Times New Roman" w:hAnsi="Times New Roman" w:cs="Times New Roman"/>
                <w:lang w:eastAsia="ro-RO"/>
              </w:rPr>
              <w:t>Pentru fiecare producător pentru care solicitantul se înregistrează ca importator sau distribuitor, următoarele documente:</w:t>
            </w:r>
          </w:p>
          <w:p w14:paraId="0614B143" w14:textId="77777777" w:rsidR="006A0173" w:rsidRPr="001B2AF0" w:rsidRDefault="006A0173" w:rsidP="006A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1B2AF0">
              <w:rPr>
                <w:rFonts w:ascii="Times New Roman" w:eastAsia="Times New Roman" w:hAnsi="Times New Roman" w:cs="Times New Roman"/>
                <w:lang w:eastAsia="ro-RO"/>
              </w:rPr>
              <w:t xml:space="preserve">a) </w:t>
            </w:r>
            <w:r w:rsidR="00E44BD0" w:rsidRPr="001B2AF0">
              <w:rPr>
                <w:rFonts w:ascii="Times New Roman" w:eastAsia="Times New Roman" w:hAnsi="Times New Roman" w:cs="Times New Roman"/>
                <w:lang w:eastAsia="ro-RO"/>
              </w:rPr>
              <w:t>copie certificată spre conformitate a declarației de conformitate CE emise de producător pentru dispozitivul medical distribuit (Se va prezenta câte un exemplu de declarație de conformitate pentru fiecare producător.);</w:t>
            </w:r>
          </w:p>
          <w:p w14:paraId="62E11A2D" w14:textId="77777777" w:rsidR="006A0173" w:rsidRPr="001B2AF0" w:rsidRDefault="00E44BD0" w:rsidP="006A01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1B2AF0">
              <w:rPr>
                <w:rFonts w:ascii="Times New Roman" w:hAnsi="Times New Roman" w:cs="Times New Roman"/>
                <w:lang w:eastAsia="ro-RO"/>
              </w:rPr>
              <w:t>b) copie certificată spre conformitate a certificatului de conformitate CE valabil pentru dispozitivul medical distribuit</w:t>
            </w:r>
          </w:p>
          <w:p w14:paraId="70B60B15" w14:textId="77777777" w:rsidR="00E44BD0" w:rsidRPr="001B2AF0" w:rsidRDefault="00E44BD0" w:rsidP="006A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1B2AF0">
              <w:rPr>
                <w:rFonts w:ascii="Times New Roman" w:eastAsia="Times New Roman" w:hAnsi="Times New Roman" w:cs="Times New Roman"/>
                <w:lang w:eastAsia="ro-RO"/>
              </w:rPr>
              <w:t>(Se va prezenta câte un certificat de marcaj CE pentru fiecare producător, după caz.)</w:t>
            </w: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4238F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4F366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6A0173" w:rsidRPr="006A0173" w14:paraId="5B364DC6" w14:textId="77777777" w:rsidTr="00C45E08">
        <w:trPr>
          <w:trHeight w:val="697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2DC3E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82677" w14:textId="77777777" w:rsidR="00E44BD0" w:rsidRPr="006A0173" w:rsidRDefault="00E44BD0" w:rsidP="00E4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  <w:r w:rsidRPr="006A0173"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  <w:t>6</w:t>
            </w:r>
          </w:p>
        </w:tc>
        <w:tc>
          <w:tcPr>
            <w:tcW w:w="66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88B75" w14:textId="77777777" w:rsidR="00E44BD0" w:rsidRPr="001B2AF0" w:rsidRDefault="00E44BD0" w:rsidP="006A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1B2AF0">
              <w:rPr>
                <w:rFonts w:ascii="Times New Roman" w:eastAsia="Times New Roman" w:hAnsi="Times New Roman" w:cs="Times New Roman"/>
                <w:lang w:eastAsia="ro-RO"/>
              </w:rPr>
              <w:t>La dispozitivele medicale provenite din state non UE, declarația de conformitate face referire la reprezentantul autorizat? Sau există un document care atestă acest fapt?</w:t>
            </w:r>
          </w:p>
        </w:tc>
        <w:tc>
          <w:tcPr>
            <w:tcW w:w="14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AD475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554E2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o-RO"/>
              </w:rPr>
            </w:pPr>
          </w:p>
        </w:tc>
      </w:tr>
      <w:tr w:rsidR="006A0173" w:rsidRPr="006A0173" w14:paraId="21E16F6D" w14:textId="77777777" w:rsidTr="00C45E08">
        <w:trPr>
          <w:gridAfter w:val="2"/>
          <w:wAfter w:w="2838" w:type="dxa"/>
          <w:trHeight w:val="4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27F71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FFC12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6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63F91" w14:textId="77777777" w:rsidR="00E44BD0" w:rsidRPr="006A0173" w:rsidRDefault="00E44BD0" w:rsidP="00E4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</w:tbl>
    <w:p w14:paraId="76FC05F9" w14:textId="6270BA91" w:rsidR="00C45E08" w:rsidRPr="001B2AF0" w:rsidRDefault="00C45E08" w:rsidP="00C45E08">
      <w:pPr>
        <w:ind w:left="4248" w:hanging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2AF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Data: zi.lună.an.</w:t>
      </w:r>
      <w:r w:rsidRPr="001B2AF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r w:rsidRPr="001B2AF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  <w:t>Reprezentant legal operator economic,</w:t>
      </w:r>
      <w:r w:rsidRPr="001B2AF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br/>
        <w:t>. . . . . . . . . .</w:t>
      </w:r>
      <w:r w:rsidRPr="001B2AF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br/>
        <w:t>(numele, prenumele și semnătura)</w:t>
      </w:r>
    </w:p>
    <w:p w14:paraId="06C8C354" w14:textId="3D7E28EE" w:rsidR="006A0173" w:rsidRPr="006A0173" w:rsidRDefault="006A0173">
      <w:pPr>
        <w:rPr>
          <w:rFonts w:ascii="Times New Roman" w:hAnsi="Times New Roman" w:cs="Times New Roman"/>
        </w:rPr>
      </w:pPr>
    </w:p>
    <w:sectPr w:rsidR="006A0173" w:rsidRPr="006A0173" w:rsidSect="006A01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3112" w14:textId="77777777" w:rsidR="007B464A" w:rsidRDefault="007B464A" w:rsidP="00DB5819">
      <w:pPr>
        <w:spacing w:after="0" w:line="240" w:lineRule="auto"/>
      </w:pPr>
      <w:r>
        <w:separator/>
      </w:r>
    </w:p>
  </w:endnote>
  <w:endnote w:type="continuationSeparator" w:id="0">
    <w:p w14:paraId="6218154D" w14:textId="77777777" w:rsidR="007B464A" w:rsidRDefault="007B464A" w:rsidP="00DB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3E45" w14:textId="77777777" w:rsidR="007B464A" w:rsidRDefault="007B464A" w:rsidP="00DB5819">
      <w:pPr>
        <w:spacing w:after="0" w:line="240" w:lineRule="auto"/>
      </w:pPr>
      <w:r>
        <w:separator/>
      </w:r>
    </w:p>
  </w:footnote>
  <w:footnote w:type="continuationSeparator" w:id="0">
    <w:p w14:paraId="6D79B0CA" w14:textId="77777777" w:rsidR="007B464A" w:rsidRDefault="007B464A" w:rsidP="00DB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5834"/>
    <w:multiLevelType w:val="hybridMultilevel"/>
    <w:tmpl w:val="BC9C2D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C8"/>
    <w:rsid w:val="0005241F"/>
    <w:rsid w:val="00055B7B"/>
    <w:rsid w:val="000567B3"/>
    <w:rsid w:val="001014B8"/>
    <w:rsid w:val="001140C8"/>
    <w:rsid w:val="00122BA8"/>
    <w:rsid w:val="0015430F"/>
    <w:rsid w:val="00162024"/>
    <w:rsid w:val="001A0BF9"/>
    <w:rsid w:val="001B2AF0"/>
    <w:rsid w:val="001D7C1A"/>
    <w:rsid w:val="00260CF5"/>
    <w:rsid w:val="002F0291"/>
    <w:rsid w:val="0037201C"/>
    <w:rsid w:val="00385534"/>
    <w:rsid w:val="004B19D0"/>
    <w:rsid w:val="004B51F4"/>
    <w:rsid w:val="005E7DBC"/>
    <w:rsid w:val="006A0173"/>
    <w:rsid w:val="007B464A"/>
    <w:rsid w:val="008130B7"/>
    <w:rsid w:val="00855F28"/>
    <w:rsid w:val="008754F2"/>
    <w:rsid w:val="008B03A6"/>
    <w:rsid w:val="009E2D09"/>
    <w:rsid w:val="00A55205"/>
    <w:rsid w:val="00A67590"/>
    <w:rsid w:val="00A91026"/>
    <w:rsid w:val="00A97212"/>
    <w:rsid w:val="00B27C93"/>
    <w:rsid w:val="00B61583"/>
    <w:rsid w:val="00C45E08"/>
    <w:rsid w:val="00C5583D"/>
    <w:rsid w:val="00C73299"/>
    <w:rsid w:val="00D62A60"/>
    <w:rsid w:val="00D83A3C"/>
    <w:rsid w:val="00D96946"/>
    <w:rsid w:val="00DA5735"/>
    <w:rsid w:val="00DB5819"/>
    <w:rsid w:val="00E040B0"/>
    <w:rsid w:val="00E4395D"/>
    <w:rsid w:val="00E44BD0"/>
    <w:rsid w:val="00E96A83"/>
    <w:rsid w:val="00F628D6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AC7A"/>
  <w15:docId w15:val="{10E7963F-B423-463F-B6F5-7271D96C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44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4BD0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l">
    <w:name w:val="a_l"/>
    <w:basedOn w:val="Normal"/>
    <w:rsid w:val="00E4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E44B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173"/>
    <w:pPr>
      <w:ind w:left="720"/>
      <w:contextualSpacing/>
    </w:pPr>
  </w:style>
  <w:style w:type="table" w:styleId="TableGrid">
    <w:name w:val="Table Grid"/>
    <w:basedOn w:val="TableNormal"/>
    <w:uiPriority w:val="59"/>
    <w:rsid w:val="006A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819"/>
  </w:style>
  <w:style w:type="paragraph" w:styleId="Footer">
    <w:name w:val="footer"/>
    <w:basedOn w:val="Normal"/>
    <w:link w:val="FooterChar"/>
    <w:uiPriority w:val="99"/>
    <w:unhideWhenUsed/>
    <w:rsid w:val="00DB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e5.ro/Gratuit/gm3domzqgu3a/opis-documente-necesare-pentru-avizarea-in-regim-temporar-a-activitatii-de-import-distributie-depozitare-dispozitive-medicale-norma-metodologica?dp=gmytgojtg42ts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Andreea Tariceanu</cp:lastModifiedBy>
  <cp:revision>16</cp:revision>
  <cp:lastPrinted>2023-01-18T07:42:00Z</cp:lastPrinted>
  <dcterms:created xsi:type="dcterms:W3CDTF">2021-12-22T09:54:00Z</dcterms:created>
  <dcterms:modified xsi:type="dcterms:W3CDTF">2024-07-18T04:46:00Z</dcterms:modified>
</cp:coreProperties>
</file>